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FF" w:rsidRDefault="00E340FF">
      <w:pPr>
        <w:pStyle w:val="GvdeMetni"/>
        <w:rPr>
          <w:rFonts w:ascii="Times New Roman"/>
        </w:rPr>
      </w:pPr>
    </w:p>
    <w:p w:rsidR="00E340FF" w:rsidRDefault="00E340FF">
      <w:pPr>
        <w:pStyle w:val="GvdeMetni"/>
        <w:spacing w:before="30"/>
        <w:rPr>
          <w:rFonts w:ascii="Times New Roman"/>
        </w:rPr>
      </w:pPr>
    </w:p>
    <w:p w:rsidR="00E340FF" w:rsidRDefault="00CA13E5">
      <w:pPr>
        <w:pStyle w:val="GvdeMetni"/>
        <w:ind w:left="5771"/>
      </w:pPr>
      <w:r>
        <w:rPr>
          <w:color w:val="FFFFFF"/>
          <w:spacing w:val="-2"/>
        </w:rPr>
        <w:t>FELSEFE</w:t>
      </w:r>
    </w:p>
    <w:p w:rsidR="00E340FF" w:rsidRDefault="00E340FF">
      <w:pPr>
        <w:pStyle w:val="GvdeMetni"/>
        <w:rPr>
          <w:sz w:val="20"/>
        </w:rPr>
      </w:pPr>
    </w:p>
    <w:p w:rsidR="00E340FF" w:rsidRDefault="00E340FF">
      <w:pPr>
        <w:pStyle w:val="GvdeMetni"/>
        <w:rPr>
          <w:sz w:val="20"/>
        </w:rPr>
      </w:pPr>
    </w:p>
    <w:p w:rsidR="00E340FF" w:rsidRDefault="00E340FF">
      <w:pPr>
        <w:pStyle w:val="GvdeMetni"/>
        <w:spacing w:before="94" w:after="1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3"/>
        <w:gridCol w:w="1163"/>
        <w:gridCol w:w="1826"/>
      </w:tblGrid>
      <w:tr w:rsidR="00E340FF">
        <w:trPr>
          <w:trHeight w:val="1242"/>
        </w:trPr>
        <w:tc>
          <w:tcPr>
            <w:tcW w:w="9492" w:type="dxa"/>
            <w:gridSpan w:val="3"/>
          </w:tcPr>
          <w:p w:rsidR="00E340FF" w:rsidRDefault="00E340FF">
            <w:pPr>
              <w:pStyle w:val="TableParagraph"/>
              <w:spacing w:before="173"/>
              <w:rPr>
                <w:rFonts w:ascii="Arial Black"/>
              </w:rPr>
            </w:pPr>
          </w:p>
          <w:p w:rsidR="00E340FF" w:rsidRDefault="00CA13E5">
            <w:pPr>
              <w:pStyle w:val="TableParagraph"/>
              <w:ind w:left="2976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10.</w:t>
            </w:r>
            <w:r>
              <w:rPr>
                <w:rFonts w:ascii="Tahoma" w:hAnsi="Tahoma"/>
                <w:b/>
                <w:spacing w:val="8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SINIF</w:t>
            </w:r>
            <w:r>
              <w:rPr>
                <w:rFonts w:ascii="Tahoma" w:hAnsi="Tahoma"/>
                <w:b/>
                <w:spacing w:val="-2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AMAÇ</w:t>
            </w:r>
            <w:r>
              <w:rPr>
                <w:rFonts w:ascii="Tahoma" w:hAnsi="Tahoma"/>
                <w:b/>
                <w:spacing w:val="9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ve</w:t>
            </w:r>
            <w:r>
              <w:rPr>
                <w:rFonts w:ascii="Tahoma" w:hAnsi="Tahoma"/>
                <w:b/>
                <w:spacing w:val="8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KAZANIMLARI</w:t>
            </w:r>
          </w:p>
        </w:tc>
      </w:tr>
      <w:tr w:rsidR="00E340FF">
        <w:trPr>
          <w:trHeight w:val="779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20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ÜNİTE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1: FELSEFEYİ TANIMA</w:t>
            </w:r>
          </w:p>
        </w:tc>
        <w:tc>
          <w:tcPr>
            <w:tcW w:w="1163" w:type="dxa"/>
          </w:tcPr>
          <w:p w:rsidR="00E340FF" w:rsidRDefault="00CA13E5">
            <w:pPr>
              <w:pStyle w:val="TableParagraph"/>
              <w:spacing w:before="20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26" w:type="dxa"/>
          </w:tcPr>
          <w:p w:rsidR="00E340FF" w:rsidRDefault="00CA13E5">
            <w:pPr>
              <w:pStyle w:val="TableParagraph"/>
              <w:spacing w:before="20"/>
              <w:ind w:left="6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E340FF">
        <w:trPr>
          <w:trHeight w:val="380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10.1.1.</w:t>
            </w:r>
            <w:r>
              <w:rPr>
                <w:spacing w:val="1"/>
              </w:rPr>
              <w:t xml:space="preserve"> </w:t>
            </w:r>
            <w:r>
              <w:t>Felsefenin</w:t>
            </w:r>
            <w:r>
              <w:rPr>
                <w:spacing w:val="1"/>
              </w:rPr>
              <w:t xml:space="preserve"> </w:t>
            </w:r>
            <w:r>
              <w:t>anlamını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695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10.1.2.</w:t>
            </w:r>
            <w:r>
              <w:rPr>
                <w:spacing w:val="-11"/>
              </w:rPr>
              <w:t xml:space="preserve"> </w:t>
            </w:r>
            <w:r>
              <w:t>Felsefi</w:t>
            </w:r>
            <w:r>
              <w:rPr>
                <w:spacing w:val="-10"/>
              </w:rPr>
              <w:t xml:space="preserve"> </w:t>
            </w:r>
            <w:r>
              <w:t>düşüncenin</w:t>
            </w:r>
            <w:r>
              <w:rPr>
                <w:spacing w:val="-11"/>
              </w:rPr>
              <w:t xml:space="preserve"> </w:t>
            </w:r>
            <w:r>
              <w:t>özelliklerini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7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610.1.3.</w:t>
            </w:r>
            <w:r>
              <w:rPr>
                <w:spacing w:val="-2"/>
              </w:rPr>
              <w:t xml:space="preserve"> </w:t>
            </w:r>
            <w:r>
              <w:t>Felsefenin</w:t>
            </w:r>
            <w:r>
              <w:rPr>
                <w:spacing w:val="-2"/>
              </w:rPr>
              <w:t xml:space="preserve"> </w:t>
            </w:r>
            <w:r>
              <w:t>insan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toplum</w:t>
            </w:r>
            <w:r>
              <w:rPr>
                <w:spacing w:val="-2"/>
              </w:rPr>
              <w:t xml:space="preserve"> </w:t>
            </w:r>
            <w:r>
              <w:t>hayatı</w:t>
            </w:r>
            <w:r>
              <w:rPr>
                <w:spacing w:val="-2"/>
              </w:rPr>
              <w:t xml:space="preserve"> </w:t>
            </w:r>
            <w:r>
              <w:t>üzerindeki</w:t>
            </w:r>
            <w:r>
              <w:rPr>
                <w:spacing w:val="-2"/>
              </w:rPr>
              <w:t xml:space="preserve"> </w:t>
            </w:r>
            <w:r>
              <w:t>rolünü</w:t>
            </w:r>
            <w:r>
              <w:rPr>
                <w:spacing w:val="-2"/>
              </w:rPr>
              <w:t xml:space="preserve"> </w:t>
            </w:r>
            <w:r>
              <w:t xml:space="preserve">ör- </w:t>
            </w:r>
            <w:proofErr w:type="spellStart"/>
            <w:r>
              <w:t>neklerle</w:t>
            </w:r>
            <w:proofErr w:type="spellEnd"/>
            <w:r>
              <w:t xml:space="preserve"> 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410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20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ÜNİTE</w:t>
            </w:r>
            <w:r>
              <w:rPr>
                <w:rFonts w:ascii="Tahoma" w:hAnsi="Tahoma"/>
                <w:b/>
                <w:spacing w:val="-16"/>
              </w:rPr>
              <w:t xml:space="preserve"> </w:t>
            </w:r>
            <w:r>
              <w:rPr>
                <w:rFonts w:ascii="Tahoma" w:hAnsi="Tahoma"/>
                <w:b/>
              </w:rPr>
              <w:t>2:</w:t>
            </w:r>
            <w:r>
              <w:rPr>
                <w:rFonts w:ascii="Tahoma" w:hAnsi="Tahoma"/>
                <w:b/>
                <w:spacing w:val="-16"/>
              </w:rPr>
              <w:t xml:space="preserve"> </w:t>
            </w:r>
            <w:r>
              <w:rPr>
                <w:rFonts w:ascii="Tahoma" w:hAnsi="Tahoma"/>
                <w:b/>
              </w:rPr>
              <w:t>FELSEFE</w:t>
            </w:r>
            <w:r>
              <w:rPr>
                <w:rFonts w:ascii="Tahoma" w:hAnsi="Tahoma"/>
                <w:b/>
                <w:spacing w:val="-15"/>
              </w:rPr>
              <w:t xml:space="preserve"> </w:t>
            </w:r>
            <w:r>
              <w:rPr>
                <w:rFonts w:ascii="Tahoma" w:hAnsi="Tahoma"/>
                <w:b/>
              </w:rPr>
              <w:t>İLE</w:t>
            </w:r>
            <w:r>
              <w:rPr>
                <w:rFonts w:ascii="Tahoma" w:hAnsi="Tahoma"/>
                <w:b/>
                <w:spacing w:val="-16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DÜŞÜNME</w:t>
            </w:r>
          </w:p>
        </w:tc>
        <w:tc>
          <w:tcPr>
            <w:tcW w:w="1163" w:type="dxa"/>
          </w:tcPr>
          <w:p w:rsidR="00E340FF" w:rsidRDefault="00CA13E5">
            <w:pPr>
              <w:pStyle w:val="TableParagraph"/>
              <w:spacing w:before="20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26" w:type="dxa"/>
          </w:tcPr>
          <w:p w:rsidR="00E340FF" w:rsidRDefault="00CA13E5">
            <w:pPr>
              <w:pStyle w:val="TableParagraph"/>
              <w:spacing w:before="20"/>
              <w:ind w:left="6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E340FF">
        <w:trPr>
          <w:trHeight w:val="448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10.2.1.</w:t>
            </w:r>
            <w:r>
              <w:rPr>
                <w:spacing w:val="-13"/>
              </w:rPr>
              <w:t xml:space="preserve"> </w:t>
            </w:r>
            <w:r>
              <w:t>Akıl</w:t>
            </w:r>
            <w:r>
              <w:rPr>
                <w:spacing w:val="-1"/>
              </w:rPr>
              <w:t xml:space="preserve"> </w:t>
            </w:r>
            <w:r>
              <w:t>yürütme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düşünmeye</w:t>
            </w:r>
            <w:r>
              <w:rPr>
                <w:spacing w:val="-1"/>
              </w:rPr>
              <w:t xml:space="preserve"> </w:t>
            </w:r>
            <w:r>
              <w:t>ilişkin</w:t>
            </w:r>
            <w:r>
              <w:rPr>
                <w:spacing w:val="-2"/>
              </w:rPr>
              <w:t xml:space="preserve"> </w:t>
            </w:r>
            <w:r>
              <w:t>kavramları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7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10.2.2.</w:t>
            </w:r>
            <w:r>
              <w:rPr>
                <w:spacing w:val="-12"/>
              </w:rPr>
              <w:t xml:space="preserve"> </w:t>
            </w:r>
            <w:r>
              <w:t>Akıl</w:t>
            </w:r>
            <w:r>
              <w:rPr>
                <w:spacing w:val="-1"/>
              </w:rPr>
              <w:t xml:space="preserve"> </w:t>
            </w:r>
            <w:r>
              <w:t>yürütme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düşünmede</w:t>
            </w:r>
            <w:r>
              <w:rPr>
                <w:spacing w:val="-1"/>
              </w:rPr>
              <w:t xml:space="preserve"> </w:t>
            </w:r>
            <w:r>
              <w:t>dili</w:t>
            </w:r>
            <w:r>
              <w:rPr>
                <w:spacing w:val="-1"/>
              </w:rPr>
              <w:t xml:space="preserve"> </w:t>
            </w:r>
            <w:r>
              <w:t>doğru</w:t>
            </w:r>
            <w:r>
              <w:rPr>
                <w:spacing w:val="-1"/>
              </w:rPr>
              <w:t xml:space="preserve"> </w:t>
            </w:r>
            <w:r>
              <w:t>kullanmanın</w:t>
            </w:r>
            <w:r>
              <w:rPr>
                <w:spacing w:val="-1"/>
              </w:rPr>
              <w:t xml:space="preserve"> </w:t>
            </w:r>
            <w:r>
              <w:t>öne- mini 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324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10.2.3.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5"/>
              </w:rPr>
              <w:t xml:space="preserve"> </w:t>
            </w:r>
            <w:r>
              <w:t>konuyla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sorular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oluşturur.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7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10.2.4.</w:t>
            </w:r>
            <w:r>
              <w:rPr>
                <w:spacing w:val="-1"/>
              </w:rPr>
              <w:t xml:space="preserve"> </w:t>
            </w:r>
            <w:r>
              <w:t>Felsefi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fikrin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proofErr w:type="gramStart"/>
            <w:r>
              <w:t>argümanın</w:t>
            </w:r>
            <w:proofErr w:type="gramEnd"/>
            <w:r>
              <w:rPr>
                <w:spacing w:val="-1"/>
              </w:rPr>
              <w:t xml:space="preserve"> </w:t>
            </w:r>
            <w:r>
              <w:t>güçlü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zayıf</w:t>
            </w:r>
            <w:r>
              <w:rPr>
                <w:spacing w:val="-1"/>
              </w:rPr>
              <w:t xml:space="preserve"> </w:t>
            </w:r>
            <w:r>
              <w:t>yönlerini analiz eder.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459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20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ÜNİTE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3: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FELSEFENİN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KONULARI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VE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SORULARI</w:t>
            </w:r>
          </w:p>
        </w:tc>
        <w:tc>
          <w:tcPr>
            <w:tcW w:w="1163" w:type="dxa"/>
          </w:tcPr>
          <w:p w:rsidR="00E340FF" w:rsidRDefault="00CA13E5">
            <w:pPr>
              <w:pStyle w:val="TableParagraph"/>
              <w:spacing w:before="20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26" w:type="dxa"/>
          </w:tcPr>
          <w:p w:rsidR="00E340FF" w:rsidRDefault="00CA13E5">
            <w:pPr>
              <w:pStyle w:val="TableParagraph"/>
              <w:spacing w:before="20"/>
              <w:ind w:left="6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E340FF">
        <w:trPr>
          <w:trHeight w:val="395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10.3.1.</w:t>
            </w:r>
            <w:r>
              <w:rPr>
                <w:spacing w:val="-2"/>
              </w:rPr>
              <w:t xml:space="preserve"> </w:t>
            </w:r>
            <w:r>
              <w:t>Varlık</w:t>
            </w:r>
            <w:r>
              <w:rPr>
                <w:spacing w:val="-1"/>
              </w:rPr>
              <w:t xml:space="preserve"> </w:t>
            </w:r>
            <w:r>
              <w:t>felsefesinin</w:t>
            </w:r>
            <w:r>
              <w:rPr>
                <w:spacing w:val="-2"/>
              </w:rPr>
              <w:t xml:space="preserve"> </w:t>
            </w:r>
            <w:r>
              <w:t>konusunu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sorularını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324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10.3.2.</w:t>
            </w:r>
            <w:r>
              <w:rPr>
                <w:spacing w:val="-2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felsefesinin</w:t>
            </w:r>
            <w:r>
              <w:rPr>
                <w:spacing w:val="-2"/>
              </w:rPr>
              <w:t xml:space="preserve"> </w:t>
            </w:r>
            <w:r>
              <w:t>konusunu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sorularını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366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10.3.3.</w:t>
            </w:r>
            <w:r>
              <w:rPr>
                <w:spacing w:val="-1"/>
              </w:rPr>
              <w:t xml:space="preserve"> </w:t>
            </w:r>
            <w:r>
              <w:t>Bilim</w:t>
            </w:r>
            <w:r>
              <w:rPr>
                <w:spacing w:val="-1"/>
              </w:rPr>
              <w:t xml:space="preserve"> </w:t>
            </w:r>
            <w:r>
              <w:t>felsefesinin</w:t>
            </w:r>
            <w:r>
              <w:rPr>
                <w:spacing w:val="-1"/>
              </w:rPr>
              <w:t xml:space="preserve"> </w:t>
            </w:r>
            <w:r>
              <w:t>konusunu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 xml:space="preserve">sorularını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357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10.3.4</w:t>
            </w:r>
            <w:r>
              <w:rPr>
                <w:spacing w:val="-14"/>
              </w:rPr>
              <w:t xml:space="preserve"> </w:t>
            </w:r>
            <w:r>
              <w:t>Ahlak</w:t>
            </w:r>
            <w:r>
              <w:rPr>
                <w:spacing w:val="-2"/>
              </w:rPr>
              <w:t xml:space="preserve"> </w:t>
            </w:r>
            <w:r>
              <w:t>felsefesinin</w:t>
            </w:r>
            <w:r>
              <w:rPr>
                <w:spacing w:val="-1"/>
              </w:rPr>
              <w:t xml:space="preserve"> </w:t>
            </w:r>
            <w:r>
              <w:t>konusunu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sorularını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324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10.3.5.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felsefesinin</w:t>
            </w:r>
            <w:r>
              <w:rPr>
                <w:spacing w:val="-1"/>
              </w:rPr>
              <w:t xml:space="preserve"> </w:t>
            </w:r>
            <w:r>
              <w:t>konusunu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sorularını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324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10.3.6.</w:t>
            </w:r>
            <w:r>
              <w:rPr>
                <w:spacing w:val="-2"/>
              </w:rPr>
              <w:t xml:space="preserve"> </w:t>
            </w:r>
            <w:r>
              <w:t>Siyaset</w:t>
            </w:r>
            <w:r>
              <w:rPr>
                <w:spacing w:val="-1"/>
              </w:rPr>
              <w:t xml:space="preserve"> </w:t>
            </w:r>
            <w:r>
              <w:t>felsefesinin</w:t>
            </w:r>
            <w:r>
              <w:rPr>
                <w:spacing w:val="-1"/>
              </w:rPr>
              <w:t xml:space="preserve"> </w:t>
            </w:r>
            <w:r>
              <w:t>konusunu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sorularını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324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10.3.7.</w:t>
            </w:r>
            <w:r>
              <w:rPr>
                <w:spacing w:val="-1"/>
              </w:rPr>
              <w:t xml:space="preserve"> </w:t>
            </w:r>
            <w:r>
              <w:t xml:space="preserve">Sanat felsefesinin konusunu ve sorularını </w:t>
            </w:r>
            <w:r>
              <w:rPr>
                <w:spacing w:val="-2"/>
              </w:rPr>
              <w:t>açıklar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440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20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ÜNİTE</w:t>
            </w:r>
            <w:r>
              <w:rPr>
                <w:rFonts w:ascii="Tahoma" w:hAnsi="Tahoma"/>
                <w:b/>
                <w:spacing w:val="-8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4:</w:t>
            </w:r>
            <w:r>
              <w:rPr>
                <w:rFonts w:ascii="Tahoma" w:hAnsi="Tahoma"/>
                <w:b/>
                <w:spacing w:val="-6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FELSEFİ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AKIL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YÜRÜTME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VE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YAZMA</w:t>
            </w:r>
          </w:p>
        </w:tc>
        <w:tc>
          <w:tcPr>
            <w:tcW w:w="1163" w:type="dxa"/>
          </w:tcPr>
          <w:p w:rsidR="00E340FF" w:rsidRDefault="00CA13E5">
            <w:pPr>
              <w:pStyle w:val="TableParagraph"/>
              <w:spacing w:before="20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26" w:type="dxa"/>
          </w:tcPr>
          <w:p w:rsidR="00E340FF" w:rsidRDefault="00CA13E5">
            <w:pPr>
              <w:pStyle w:val="TableParagraph"/>
              <w:spacing w:before="20"/>
              <w:ind w:left="6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E340FF">
        <w:trPr>
          <w:trHeight w:val="387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10.4.1.</w:t>
            </w:r>
            <w:r>
              <w:rPr>
                <w:spacing w:val="-6"/>
              </w:rPr>
              <w:t xml:space="preserve"> </w:t>
            </w:r>
            <w:r>
              <w:t>Felsefi</w:t>
            </w:r>
            <w:r>
              <w:rPr>
                <w:spacing w:val="-5"/>
              </w:rPr>
              <w:t xml:space="preserve"> </w:t>
            </w:r>
            <w:r>
              <w:t>akıl</w:t>
            </w:r>
            <w:r>
              <w:rPr>
                <w:spacing w:val="-6"/>
              </w:rPr>
              <w:t xml:space="preserve"> </w:t>
            </w:r>
            <w:r>
              <w:t>yürütme</w:t>
            </w:r>
            <w:r>
              <w:rPr>
                <w:spacing w:val="-6"/>
              </w:rPr>
              <w:t xml:space="preserve"> </w:t>
            </w:r>
            <w:r>
              <w:t>becerilerini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6"/>
              </w:rPr>
              <w:t xml:space="preserve"> </w:t>
            </w:r>
            <w:r>
              <w:t>alanlarda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75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10.4.2.</w:t>
            </w:r>
            <w:r>
              <w:rPr>
                <w:spacing w:val="-3"/>
              </w:rPr>
              <w:t xml:space="preserve"> </w:t>
            </w:r>
            <w:r>
              <w:t>Felsefi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metni</w:t>
            </w:r>
            <w:r>
              <w:rPr>
                <w:spacing w:val="-3"/>
              </w:rPr>
              <w:t xml:space="preserve"> </w:t>
            </w:r>
            <w:r>
              <w:t>analiz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715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10.4.3.</w:t>
            </w:r>
            <w:r>
              <w:rPr>
                <w:spacing w:val="-5"/>
              </w:rPr>
              <w:t xml:space="preserve"> </w:t>
            </w:r>
            <w:r>
              <w:t>Verilen</w:t>
            </w:r>
            <w:r>
              <w:rPr>
                <w:spacing w:val="-4"/>
              </w:rPr>
              <w:t xml:space="preserve"> </w:t>
            </w:r>
            <w:r>
              <w:t>konu</w:t>
            </w:r>
            <w:r>
              <w:rPr>
                <w:spacing w:val="-5"/>
              </w:rPr>
              <w:t xml:space="preserve"> </w:t>
            </w:r>
            <w:r>
              <w:t>hakkında</w:t>
            </w:r>
            <w:r>
              <w:rPr>
                <w:spacing w:val="-4"/>
              </w:rPr>
              <w:t xml:space="preserve"> </w:t>
            </w:r>
            <w:r>
              <w:t>alternatif</w:t>
            </w:r>
            <w:r>
              <w:rPr>
                <w:spacing w:val="-5"/>
              </w:rPr>
              <w:t xml:space="preserve"> </w:t>
            </w:r>
            <w:r>
              <w:t>fikirler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geliştirir.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0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10.4.4.</w:t>
            </w:r>
            <w:r>
              <w:rPr>
                <w:spacing w:val="-1"/>
              </w:rPr>
              <w:t xml:space="preserve"> </w:t>
            </w:r>
            <w:r>
              <w:t>Bir konu</w:t>
            </w:r>
            <w:r>
              <w:rPr>
                <w:spacing w:val="-1"/>
              </w:rPr>
              <w:t xml:space="preserve"> </w:t>
            </w:r>
            <w:r>
              <w:t>hakkında felsefi</w:t>
            </w:r>
            <w:r>
              <w:rPr>
                <w:spacing w:val="-1"/>
              </w:rPr>
              <w:t xml:space="preserve"> </w:t>
            </w:r>
            <w:r>
              <w:t>bir deneme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yazar.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</w:tbl>
    <w:p w:rsidR="00E340FF" w:rsidRDefault="00E340FF">
      <w:pPr>
        <w:pStyle w:val="TableParagraph"/>
        <w:rPr>
          <w:rFonts w:ascii="Times New Roman"/>
        </w:rPr>
        <w:sectPr w:rsidR="00E340FF">
          <w:type w:val="continuous"/>
          <w:pgSz w:w="11910" w:h="16840"/>
          <w:pgMar w:top="0" w:right="1133" w:bottom="280" w:left="1133" w:header="708" w:footer="708" w:gutter="0"/>
          <w:cols w:space="708"/>
        </w:sectPr>
      </w:pPr>
    </w:p>
    <w:p w:rsidR="00E340FF" w:rsidRDefault="00E340FF">
      <w:pPr>
        <w:pStyle w:val="GvdeMetni"/>
        <w:spacing w:before="336"/>
      </w:pPr>
    </w:p>
    <w:p w:rsidR="00E340FF" w:rsidRDefault="00CA13E5">
      <w:pPr>
        <w:pStyle w:val="GvdeMetni"/>
        <w:ind w:left="2271"/>
      </w:pPr>
      <w:r>
        <w:rPr>
          <w:color w:val="FFFFFF"/>
          <w:spacing w:val="-2"/>
        </w:rPr>
        <w:t>FELSEFE</w:t>
      </w:r>
    </w:p>
    <w:p w:rsidR="00E340FF" w:rsidRDefault="00E340FF">
      <w:pPr>
        <w:pStyle w:val="GvdeMetni"/>
        <w:rPr>
          <w:sz w:val="20"/>
        </w:rPr>
      </w:pPr>
    </w:p>
    <w:p w:rsidR="00E340FF" w:rsidRDefault="00E340FF">
      <w:pPr>
        <w:pStyle w:val="GvdeMetni"/>
        <w:rPr>
          <w:sz w:val="20"/>
        </w:rPr>
      </w:pPr>
    </w:p>
    <w:p w:rsidR="00E340FF" w:rsidRDefault="00E340FF">
      <w:pPr>
        <w:pStyle w:val="GvdeMetni"/>
        <w:spacing w:before="109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3"/>
        <w:gridCol w:w="1163"/>
        <w:gridCol w:w="1826"/>
      </w:tblGrid>
      <w:tr w:rsidR="00E340FF">
        <w:trPr>
          <w:trHeight w:val="1242"/>
        </w:trPr>
        <w:tc>
          <w:tcPr>
            <w:tcW w:w="9492" w:type="dxa"/>
            <w:gridSpan w:val="3"/>
          </w:tcPr>
          <w:p w:rsidR="00E340FF" w:rsidRDefault="00E340FF">
            <w:pPr>
              <w:pStyle w:val="TableParagraph"/>
              <w:spacing w:before="173"/>
              <w:rPr>
                <w:rFonts w:ascii="Arial Black"/>
              </w:rPr>
            </w:pPr>
          </w:p>
          <w:p w:rsidR="00E340FF" w:rsidRDefault="00CA13E5">
            <w:pPr>
              <w:pStyle w:val="TableParagraph"/>
              <w:ind w:left="2982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11.</w:t>
            </w:r>
            <w:r>
              <w:rPr>
                <w:rFonts w:ascii="Tahoma" w:hAnsi="Tahoma"/>
                <w:b/>
                <w:spacing w:val="4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SINIF</w:t>
            </w:r>
            <w:r>
              <w:rPr>
                <w:rFonts w:ascii="Tahoma" w:hAnsi="Tahoma"/>
                <w:b/>
                <w:spacing w:val="-4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AMAÇ</w:t>
            </w:r>
            <w:r>
              <w:rPr>
                <w:rFonts w:ascii="Tahoma" w:hAnsi="Tahoma"/>
                <w:b/>
                <w:spacing w:val="5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ve</w:t>
            </w:r>
            <w:r>
              <w:rPr>
                <w:rFonts w:ascii="Tahoma" w:hAnsi="Tahoma"/>
                <w:b/>
                <w:spacing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KAZANIMLARI</w:t>
            </w:r>
          </w:p>
        </w:tc>
      </w:tr>
      <w:tr w:rsidR="00E340FF">
        <w:trPr>
          <w:trHeight w:val="315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20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6"/>
              </w:rPr>
              <w:t>ÜNİTE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1: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İLK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ÇAĞ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FELSEFESİ</w:t>
            </w:r>
          </w:p>
        </w:tc>
        <w:tc>
          <w:tcPr>
            <w:tcW w:w="1163" w:type="dxa"/>
          </w:tcPr>
          <w:p w:rsidR="00E340FF" w:rsidRDefault="00CA13E5">
            <w:pPr>
              <w:pStyle w:val="TableParagraph"/>
              <w:spacing w:before="20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26" w:type="dxa"/>
          </w:tcPr>
          <w:p w:rsidR="00E340FF" w:rsidRDefault="00CA13E5">
            <w:pPr>
              <w:pStyle w:val="TableParagraph"/>
              <w:spacing w:before="20"/>
              <w:ind w:left="6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E340FF">
        <w:trPr>
          <w:trHeight w:val="568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 xml:space="preserve">11.1.1. Felsefenin ortaya çıkışını hazırlayan düşünce ortamını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7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11.1.2.</w:t>
            </w:r>
            <w:r>
              <w:rPr>
                <w:spacing w:val="-4"/>
              </w:rPr>
              <w:t xml:space="preserve"> </w:t>
            </w:r>
            <w:r>
              <w:t>Örnek</w:t>
            </w:r>
            <w:r>
              <w:rPr>
                <w:spacing w:val="-4"/>
              </w:rPr>
              <w:t xml:space="preserve"> </w:t>
            </w:r>
            <w:r>
              <w:t>felsefi</w:t>
            </w:r>
            <w:r>
              <w:rPr>
                <w:spacing w:val="-4"/>
              </w:rPr>
              <w:t xml:space="preserve"> </w:t>
            </w:r>
            <w:r>
              <w:t>metinlerden</w:t>
            </w:r>
            <w:r>
              <w:rPr>
                <w:spacing w:val="-4"/>
              </w:rPr>
              <w:t xml:space="preserve"> </w:t>
            </w:r>
            <w:r>
              <w:t>hareketle</w:t>
            </w:r>
            <w:r>
              <w:rPr>
                <w:spacing w:val="-4"/>
              </w:rPr>
              <w:t xml:space="preserve"> </w:t>
            </w:r>
            <w:r>
              <w:t>İlk</w:t>
            </w:r>
            <w:r>
              <w:rPr>
                <w:spacing w:val="-4"/>
              </w:rPr>
              <w:t xml:space="preserve"> </w:t>
            </w:r>
            <w:r>
              <w:t>Çağ</w:t>
            </w:r>
            <w:r>
              <w:rPr>
                <w:spacing w:val="-4"/>
              </w:rPr>
              <w:t xml:space="preserve"> </w:t>
            </w:r>
            <w:r>
              <w:t>filozoflarının felsefi görüşlerini analiz eder.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7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11.1.3.</w:t>
            </w:r>
            <w:r>
              <w:rPr>
                <w:spacing w:val="-4"/>
              </w:rPr>
              <w:t xml:space="preserve"> </w:t>
            </w:r>
            <w:r>
              <w:t>İlk</w:t>
            </w:r>
            <w:r>
              <w:rPr>
                <w:spacing w:val="-4"/>
              </w:rPr>
              <w:t xml:space="preserve"> </w:t>
            </w:r>
            <w:r>
              <w:t>Çağ</w:t>
            </w:r>
            <w:r>
              <w:rPr>
                <w:spacing w:val="-4"/>
              </w:rPr>
              <w:t xml:space="preserve"> </w:t>
            </w:r>
            <w:r>
              <w:t>felsefesindeki</w:t>
            </w:r>
            <w:r>
              <w:rPr>
                <w:spacing w:val="-4"/>
              </w:rPr>
              <w:t xml:space="preserve"> </w:t>
            </w:r>
            <w:r>
              <w:t>örnek</w:t>
            </w:r>
            <w:r>
              <w:rPr>
                <w:spacing w:val="-4"/>
              </w:rPr>
              <w:t xml:space="preserve"> </w:t>
            </w:r>
            <w:r>
              <w:t>düşünce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argümanları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fel</w:t>
            </w:r>
            <w:proofErr w:type="spellEnd"/>
            <w:r>
              <w:t xml:space="preserve">- </w:t>
            </w:r>
            <w:proofErr w:type="spellStart"/>
            <w:r>
              <w:t>sefi</w:t>
            </w:r>
            <w:proofErr w:type="spellEnd"/>
            <w:r>
              <w:t xml:space="preserve"> açıdan değerlendirir.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315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20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ÜNİTE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2:</w:t>
            </w:r>
            <w:r>
              <w:rPr>
                <w:rFonts w:ascii="Tahoma" w:hAnsi="Tahoma"/>
                <w:b/>
                <w:spacing w:val="-6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ORTAÇAĞ</w:t>
            </w:r>
            <w:r>
              <w:rPr>
                <w:rFonts w:ascii="Tahoma" w:hAnsi="Tahoma"/>
                <w:b/>
                <w:spacing w:val="-6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FELSEFESİ</w:t>
            </w:r>
          </w:p>
        </w:tc>
        <w:tc>
          <w:tcPr>
            <w:tcW w:w="1163" w:type="dxa"/>
          </w:tcPr>
          <w:p w:rsidR="00E340FF" w:rsidRDefault="00CA13E5">
            <w:pPr>
              <w:pStyle w:val="TableParagraph"/>
              <w:spacing w:before="20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26" w:type="dxa"/>
          </w:tcPr>
          <w:p w:rsidR="00E340FF" w:rsidRDefault="00CA13E5">
            <w:pPr>
              <w:pStyle w:val="TableParagraph"/>
              <w:spacing w:before="20"/>
              <w:ind w:left="6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E340FF">
        <w:trPr>
          <w:trHeight w:val="365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11.2.1.</w:t>
            </w:r>
            <w:r>
              <w:rPr>
                <w:spacing w:val="-4"/>
              </w:rPr>
              <w:t xml:space="preserve"> </w:t>
            </w:r>
            <w:r>
              <w:t>Orta</w:t>
            </w:r>
            <w:r>
              <w:rPr>
                <w:spacing w:val="-4"/>
              </w:rPr>
              <w:t xml:space="preserve"> </w:t>
            </w:r>
            <w:r>
              <w:t>Çağ</w:t>
            </w:r>
            <w:r>
              <w:rPr>
                <w:spacing w:val="-4"/>
              </w:rPr>
              <w:t xml:space="preserve"> </w:t>
            </w:r>
            <w:r>
              <w:t>felsefesini</w:t>
            </w:r>
            <w:r>
              <w:rPr>
                <w:spacing w:val="-4"/>
              </w:rPr>
              <w:t xml:space="preserve"> </w:t>
            </w:r>
            <w:r>
              <w:t>hazırlayan</w:t>
            </w:r>
            <w:r>
              <w:rPr>
                <w:spacing w:val="-4"/>
              </w:rPr>
              <w:t xml:space="preserve"> </w:t>
            </w:r>
            <w:r>
              <w:t>düşünce</w:t>
            </w:r>
            <w:r>
              <w:rPr>
                <w:spacing w:val="-4"/>
              </w:rPr>
              <w:t xml:space="preserve"> </w:t>
            </w:r>
            <w:r>
              <w:t>ortamını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324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11.2.2.</w:t>
            </w:r>
            <w:r>
              <w:rPr>
                <w:spacing w:val="-12"/>
              </w:rPr>
              <w:t xml:space="preserve"> </w:t>
            </w:r>
            <w:r>
              <w:t>Orta</w:t>
            </w:r>
            <w:r>
              <w:rPr>
                <w:spacing w:val="-11"/>
              </w:rPr>
              <w:t xml:space="preserve"> </w:t>
            </w:r>
            <w:r>
              <w:t>Çağ</w:t>
            </w:r>
            <w:r>
              <w:rPr>
                <w:spacing w:val="-11"/>
              </w:rPr>
              <w:t xml:space="preserve"> </w:t>
            </w:r>
            <w:r>
              <w:t>felsefesinin</w:t>
            </w:r>
            <w:r>
              <w:rPr>
                <w:spacing w:val="-11"/>
              </w:rPr>
              <w:t xml:space="preserve"> </w:t>
            </w:r>
            <w:r>
              <w:t>karakteristik</w:t>
            </w:r>
            <w:r>
              <w:rPr>
                <w:spacing w:val="-11"/>
              </w:rPr>
              <w:t xml:space="preserve"> </w:t>
            </w:r>
            <w:r>
              <w:t>özelliklerini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8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11.2.3.</w:t>
            </w:r>
            <w:r>
              <w:rPr>
                <w:spacing w:val="-4"/>
              </w:rPr>
              <w:t xml:space="preserve"> </w:t>
            </w:r>
            <w:r>
              <w:t>Örnek</w:t>
            </w:r>
            <w:r>
              <w:rPr>
                <w:spacing w:val="-4"/>
              </w:rPr>
              <w:t xml:space="preserve"> </w:t>
            </w:r>
            <w:r>
              <w:t>felsefi</w:t>
            </w:r>
            <w:r>
              <w:rPr>
                <w:spacing w:val="-4"/>
              </w:rPr>
              <w:t xml:space="preserve"> </w:t>
            </w:r>
            <w:r>
              <w:t>metinlerden</w:t>
            </w:r>
            <w:r>
              <w:rPr>
                <w:spacing w:val="-4"/>
              </w:rPr>
              <w:t xml:space="preserve"> </w:t>
            </w:r>
            <w:r>
              <w:t>hareketle</w:t>
            </w:r>
            <w:r>
              <w:rPr>
                <w:spacing w:val="-4"/>
              </w:rPr>
              <w:t xml:space="preserve"> </w:t>
            </w:r>
            <w:r>
              <w:t>Orta</w:t>
            </w:r>
            <w:r>
              <w:rPr>
                <w:spacing w:val="-4"/>
              </w:rPr>
              <w:t xml:space="preserve"> </w:t>
            </w:r>
            <w:r>
              <w:t>Çağ</w:t>
            </w:r>
            <w:r>
              <w:rPr>
                <w:spacing w:val="-4"/>
              </w:rPr>
              <w:t xml:space="preserve"> </w:t>
            </w:r>
            <w:r>
              <w:t>filozoflarının felsefi görüşlerini analiz eder.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7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11.2.4.</w:t>
            </w:r>
            <w:r>
              <w:rPr>
                <w:spacing w:val="-5"/>
              </w:rPr>
              <w:t xml:space="preserve"> </w:t>
            </w:r>
            <w:r>
              <w:t>Orta</w:t>
            </w:r>
            <w:r>
              <w:rPr>
                <w:spacing w:val="-5"/>
              </w:rPr>
              <w:t xml:space="preserve"> </w:t>
            </w:r>
            <w:r>
              <w:t>Çağ</w:t>
            </w:r>
            <w:r>
              <w:rPr>
                <w:spacing w:val="-5"/>
              </w:rPr>
              <w:t xml:space="preserve"> </w:t>
            </w:r>
            <w:r>
              <w:t>felsefesindeki</w:t>
            </w:r>
            <w:r>
              <w:rPr>
                <w:spacing w:val="-5"/>
              </w:rPr>
              <w:t xml:space="preserve"> </w:t>
            </w:r>
            <w:r>
              <w:t>örnek</w:t>
            </w:r>
            <w:r>
              <w:rPr>
                <w:spacing w:val="-5"/>
              </w:rPr>
              <w:t xml:space="preserve"> </w:t>
            </w:r>
            <w:r>
              <w:t>düşünce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proofErr w:type="gramStart"/>
            <w:r>
              <w:t>argümanları</w:t>
            </w:r>
            <w:proofErr w:type="gramEnd"/>
            <w:r>
              <w:t xml:space="preserve"> felsefi açıdan değerlendirir.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75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20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6"/>
              </w:rPr>
              <w:t>ÜNİTE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3: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RÖNESANS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VE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17.</w:t>
            </w:r>
            <w:r>
              <w:rPr>
                <w:rFonts w:ascii="Tahoma" w:hAnsi="Tahoma"/>
                <w:b/>
                <w:spacing w:val="-8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YÜZYIL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FELSEFESİ</w:t>
            </w:r>
          </w:p>
        </w:tc>
        <w:tc>
          <w:tcPr>
            <w:tcW w:w="1163" w:type="dxa"/>
          </w:tcPr>
          <w:p w:rsidR="00E340FF" w:rsidRDefault="00CA13E5">
            <w:pPr>
              <w:pStyle w:val="TableParagraph"/>
              <w:spacing w:before="20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26" w:type="dxa"/>
          </w:tcPr>
          <w:p w:rsidR="00E340FF" w:rsidRDefault="00CA13E5">
            <w:pPr>
              <w:pStyle w:val="TableParagraph"/>
              <w:spacing w:before="20"/>
              <w:ind w:left="6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E340FF">
        <w:trPr>
          <w:trHeight w:val="568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11.3.1.</w:t>
            </w:r>
            <w:r>
              <w:rPr>
                <w:spacing w:val="-3"/>
              </w:rPr>
              <w:t xml:space="preserve"> </w:t>
            </w:r>
            <w:r>
              <w:t>Rönesans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17.</w:t>
            </w:r>
            <w:r>
              <w:rPr>
                <w:spacing w:val="-3"/>
              </w:rPr>
              <w:t xml:space="preserve"> </w:t>
            </w:r>
            <w:r>
              <w:t>yüzyıl</w:t>
            </w:r>
            <w:r>
              <w:rPr>
                <w:spacing w:val="-3"/>
              </w:rPr>
              <w:t xml:space="preserve"> </w:t>
            </w:r>
            <w:r>
              <w:t>felsefesini</w:t>
            </w:r>
            <w:r>
              <w:rPr>
                <w:spacing w:val="-3"/>
              </w:rPr>
              <w:t xml:space="preserve"> </w:t>
            </w:r>
            <w:r>
              <w:t>hazırlayan</w:t>
            </w:r>
            <w:r>
              <w:rPr>
                <w:spacing w:val="-3"/>
              </w:rPr>
              <w:t xml:space="preserve"> </w:t>
            </w:r>
            <w:r>
              <w:t>düşünce ortamını 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7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11.3.2.</w:t>
            </w:r>
            <w:r>
              <w:rPr>
                <w:spacing w:val="-6"/>
              </w:rPr>
              <w:t xml:space="preserve"> </w:t>
            </w:r>
            <w:r>
              <w:t>Rönesans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17.</w:t>
            </w:r>
            <w:r>
              <w:rPr>
                <w:spacing w:val="-6"/>
              </w:rPr>
              <w:t xml:space="preserve"> </w:t>
            </w:r>
            <w:r>
              <w:t>yüzyıl</w:t>
            </w:r>
            <w:r>
              <w:rPr>
                <w:spacing w:val="-6"/>
              </w:rPr>
              <w:t xml:space="preserve"> </w:t>
            </w:r>
            <w:r>
              <w:t>felsefesinin</w:t>
            </w:r>
            <w:r>
              <w:rPr>
                <w:spacing w:val="-6"/>
              </w:rPr>
              <w:t xml:space="preserve"> </w:t>
            </w:r>
            <w:r>
              <w:t>karakteristik</w:t>
            </w:r>
            <w:r>
              <w:rPr>
                <w:spacing w:val="-6"/>
              </w:rPr>
              <w:t xml:space="preserve"> </w:t>
            </w:r>
            <w:r>
              <w:t xml:space="preserve">özellikle- </w:t>
            </w:r>
            <w:proofErr w:type="spellStart"/>
            <w:r>
              <w:t>rini</w:t>
            </w:r>
            <w:proofErr w:type="spellEnd"/>
            <w:r>
              <w:t xml:space="preserve"> 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632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11.3.3.</w:t>
            </w:r>
            <w:r>
              <w:rPr>
                <w:spacing w:val="-5"/>
              </w:rPr>
              <w:t xml:space="preserve"> </w:t>
            </w:r>
            <w:r>
              <w:t>Örnek</w:t>
            </w:r>
            <w:r>
              <w:rPr>
                <w:spacing w:val="-5"/>
              </w:rPr>
              <w:t xml:space="preserve"> </w:t>
            </w:r>
            <w:r>
              <w:t>felsefi</w:t>
            </w:r>
            <w:r>
              <w:rPr>
                <w:spacing w:val="-5"/>
              </w:rPr>
              <w:t xml:space="preserve"> </w:t>
            </w:r>
            <w:r>
              <w:t>metinlerden</w:t>
            </w:r>
            <w:r>
              <w:rPr>
                <w:spacing w:val="-5"/>
              </w:rPr>
              <w:t xml:space="preserve"> </w:t>
            </w:r>
            <w:r>
              <w:t>hareketle</w:t>
            </w:r>
            <w:r>
              <w:rPr>
                <w:spacing w:val="-5"/>
              </w:rPr>
              <w:t xml:space="preserve"> </w:t>
            </w:r>
            <w:r>
              <w:t>Rönesans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17.</w:t>
            </w:r>
            <w:r>
              <w:rPr>
                <w:spacing w:val="-5"/>
              </w:rPr>
              <w:t xml:space="preserve"> </w:t>
            </w:r>
            <w:r>
              <w:t>yüz- yıl filozoflarının felsefi görüşlerini analiz eder.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7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11.3.4.</w:t>
            </w:r>
            <w:r>
              <w:rPr>
                <w:spacing w:val="-4"/>
              </w:rPr>
              <w:t xml:space="preserve"> </w:t>
            </w:r>
            <w:r>
              <w:t>Rönesans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17.</w:t>
            </w:r>
            <w:r>
              <w:rPr>
                <w:spacing w:val="-4"/>
              </w:rPr>
              <w:t xml:space="preserve"> </w:t>
            </w:r>
            <w:r>
              <w:t>yüzyıl</w:t>
            </w:r>
            <w:r>
              <w:rPr>
                <w:spacing w:val="-4"/>
              </w:rPr>
              <w:t xml:space="preserve"> </w:t>
            </w:r>
            <w:r>
              <w:t>felsefesindeki</w:t>
            </w:r>
            <w:r>
              <w:rPr>
                <w:spacing w:val="-4"/>
              </w:rPr>
              <w:t xml:space="preserve"> </w:t>
            </w:r>
            <w:r>
              <w:t>örnek</w:t>
            </w:r>
            <w:r>
              <w:rPr>
                <w:spacing w:val="-4"/>
              </w:rPr>
              <w:t xml:space="preserve"> </w:t>
            </w:r>
            <w:r>
              <w:t>düşünce</w:t>
            </w:r>
            <w:r>
              <w:rPr>
                <w:spacing w:val="-4"/>
              </w:rPr>
              <w:t xml:space="preserve"> </w:t>
            </w:r>
            <w:r>
              <w:t xml:space="preserve">ve </w:t>
            </w:r>
            <w:proofErr w:type="gramStart"/>
            <w:r>
              <w:t>argümanları</w:t>
            </w:r>
            <w:proofErr w:type="gramEnd"/>
            <w:r>
              <w:t xml:space="preserve"> felsefi açıdan değerlendirir.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611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20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ÜNİTE</w:t>
            </w:r>
            <w:r>
              <w:rPr>
                <w:rFonts w:ascii="Tahoma" w:hAnsi="Tahoma"/>
                <w:b/>
                <w:spacing w:val="16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4:</w:t>
            </w:r>
            <w:r>
              <w:rPr>
                <w:rFonts w:ascii="Tahoma" w:hAnsi="Tahoma"/>
                <w:b/>
                <w:spacing w:val="17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18.</w:t>
            </w:r>
            <w:r>
              <w:rPr>
                <w:rFonts w:ascii="Tahoma" w:hAnsi="Tahoma"/>
                <w:b/>
                <w:spacing w:val="12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YÜZYIL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AYDINLANMA</w:t>
            </w:r>
            <w:r>
              <w:rPr>
                <w:rFonts w:ascii="Tahoma" w:hAnsi="Tahoma"/>
                <w:b/>
                <w:spacing w:val="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FELSEFESİ</w:t>
            </w:r>
          </w:p>
        </w:tc>
        <w:tc>
          <w:tcPr>
            <w:tcW w:w="1163" w:type="dxa"/>
          </w:tcPr>
          <w:p w:rsidR="00E340FF" w:rsidRDefault="00CA13E5">
            <w:pPr>
              <w:pStyle w:val="TableParagraph"/>
              <w:spacing w:before="20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26" w:type="dxa"/>
          </w:tcPr>
          <w:p w:rsidR="00E340FF" w:rsidRDefault="00CA13E5">
            <w:pPr>
              <w:pStyle w:val="TableParagraph"/>
              <w:spacing w:before="20"/>
              <w:ind w:left="6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E340FF">
        <w:trPr>
          <w:trHeight w:val="568"/>
        </w:trPr>
        <w:tc>
          <w:tcPr>
            <w:tcW w:w="6503" w:type="dxa"/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11.4.1.</w:t>
            </w:r>
            <w:r>
              <w:rPr>
                <w:spacing w:val="-3"/>
              </w:rPr>
              <w:t xml:space="preserve"> </w:t>
            </w:r>
            <w:r>
              <w:t>18.</w:t>
            </w:r>
            <w:r>
              <w:rPr>
                <w:spacing w:val="-3"/>
              </w:rPr>
              <w:t xml:space="preserve"> </w:t>
            </w:r>
            <w:r>
              <w:t>yüzyıl</w:t>
            </w:r>
            <w:r>
              <w:rPr>
                <w:spacing w:val="-14"/>
              </w:rPr>
              <w:t xml:space="preserve"> </w:t>
            </w:r>
            <w:r>
              <w:t>Aydınlanma</w:t>
            </w:r>
            <w:r>
              <w:rPr>
                <w:spacing w:val="-3"/>
              </w:rPr>
              <w:t xml:space="preserve"> </w:t>
            </w:r>
            <w:r>
              <w:t>felsefesini</w:t>
            </w:r>
            <w:r>
              <w:rPr>
                <w:spacing w:val="-3"/>
              </w:rPr>
              <w:t xml:space="preserve"> </w:t>
            </w:r>
            <w:r>
              <w:t>hazırlayan</w:t>
            </w:r>
            <w:r>
              <w:rPr>
                <w:spacing w:val="-3"/>
              </w:rPr>
              <w:t xml:space="preserve"> </w:t>
            </w:r>
            <w:r>
              <w:t>düşünce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t>- tamını açıklar.</w:t>
            </w:r>
          </w:p>
        </w:tc>
        <w:tc>
          <w:tcPr>
            <w:tcW w:w="1163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7"/>
        </w:trPr>
        <w:tc>
          <w:tcPr>
            <w:tcW w:w="6503" w:type="dxa"/>
            <w:tcBorders>
              <w:bottom w:val="single" w:sz="4" w:space="0" w:color="231F20"/>
            </w:tcBorders>
          </w:tcPr>
          <w:p w:rsidR="00E340FF" w:rsidRDefault="00CA13E5">
            <w:pPr>
              <w:pStyle w:val="TableParagraph"/>
              <w:spacing w:before="37" w:line="244" w:lineRule="auto"/>
              <w:ind w:left="80" w:right="12"/>
            </w:pPr>
            <w:r>
              <w:t>11.4.2.</w:t>
            </w:r>
            <w:r>
              <w:rPr>
                <w:spacing w:val="-9"/>
              </w:rPr>
              <w:t xml:space="preserve"> </w:t>
            </w:r>
            <w:r>
              <w:t>18.</w:t>
            </w:r>
            <w:r>
              <w:rPr>
                <w:spacing w:val="-7"/>
              </w:rPr>
              <w:t xml:space="preserve"> </w:t>
            </w:r>
            <w:r>
              <w:t>yüzyıl</w:t>
            </w:r>
            <w:r>
              <w:rPr>
                <w:spacing w:val="-15"/>
              </w:rPr>
              <w:t xml:space="preserve"> </w:t>
            </w:r>
            <w:r>
              <w:t>Aydınlanma</w:t>
            </w:r>
            <w:r>
              <w:rPr>
                <w:spacing w:val="-6"/>
              </w:rPr>
              <w:t xml:space="preserve"> </w:t>
            </w:r>
            <w:r>
              <w:t>felsefesinin</w:t>
            </w:r>
            <w:r>
              <w:rPr>
                <w:spacing w:val="-7"/>
              </w:rPr>
              <w:t xml:space="preserve"> </w:t>
            </w:r>
            <w:r>
              <w:t>karakteristik</w:t>
            </w:r>
            <w:r>
              <w:rPr>
                <w:spacing w:val="-7"/>
              </w:rPr>
              <w:t xml:space="preserve"> </w:t>
            </w:r>
            <w:r>
              <w:t xml:space="preserve">özellikleri- </w:t>
            </w:r>
            <w:proofErr w:type="spellStart"/>
            <w:r>
              <w:t>ni</w:t>
            </w:r>
            <w:proofErr w:type="spellEnd"/>
            <w:r>
              <w:t xml:space="preserve"> açıklar.</w:t>
            </w:r>
          </w:p>
        </w:tc>
        <w:tc>
          <w:tcPr>
            <w:tcW w:w="1163" w:type="dxa"/>
            <w:tcBorders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tcBorders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8"/>
        </w:trPr>
        <w:tc>
          <w:tcPr>
            <w:tcW w:w="650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11.4.3.</w:t>
            </w:r>
            <w:r>
              <w:rPr>
                <w:spacing w:val="-5"/>
              </w:rPr>
              <w:t xml:space="preserve"> </w:t>
            </w:r>
            <w:r>
              <w:t>Örnek</w:t>
            </w:r>
            <w:r>
              <w:rPr>
                <w:spacing w:val="-5"/>
              </w:rPr>
              <w:t xml:space="preserve"> </w:t>
            </w:r>
            <w:r>
              <w:t>felsefi</w:t>
            </w:r>
            <w:r>
              <w:rPr>
                <w:spacing w:val="-5"/>
              </w:rPr>
              <w:t xml:space="preserve"> </w:t>
            </w:r>
            <w:r>
              <w:t>metinlerinden</w:t>
            </w:r>
            <w:r>
              <w:rPr>
                <w:spacing w:val="-5"/>
              </w:rPr>
              <w:t xml:space="preserve"> </w:t>
            </w:r>
            <w:r>
              <w:t>hareketle</w:t>
            </w:r>
            <w:r>
              <w:rPr>
                <w:spacing w:val="-5"/>
              </w:rPr>
              <w:t xml:space="preserve"> </w:t>
            </w:r>
            <w:r>
              <w:t>18.</w:t>
            </w:r>
            <w:r>
              <w:rPr>
                <w:spacing w:val="-5"/>
              </w:rPr>
              <w:t xml:space="preserve"> </w:t>
            </w:r>
            <w:r>
              <w:t>yüzyıl</w:t>
            </w:r>
            <w:r>
              <w:rPr>
                <w:spacing w:val="-15"/>
              </w:rPr>
              <w:t xml:space="preserve"> </w:t>
            </w:r>
            <w:r>
              <w:t xml:space="preserve">Aydınlan- </w:t>
            </w:r>
            <w:proofErr w:type="spellStart"/>
            <w:r>
              <w:t>ma</w:t>
            </w:r>
            <w:proofErr w:type="spellEnd"/>
            <w:r>
              <w:t xml:space="preserve"> filozoflarının felsefi görüşlerini analiz eder.</w:t>
            </w:r>
          </w:p>
        </w:tc>
        <w:tc>
          <w:tcPr>
            <w:tcW w:w="116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8"/>
        </w:trPr>
        <w:tc>
          <w:tcPr>
            <w:tcW w:w="650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11.4.4.</w:t>
            </w:r>
            <w:r>
              <w:rPr>
                <w:spacing w:val="-4"/>
              </w:rPr>
              <w:t xml:space="preserve"> </w:t>
            </w:r>
            <w:r>
              <w:t>18.</w:t>
            </w:r>
            <w:r>
              <w:rPr>
                <w:spacing w:val="-4"/>
              </w:rPr>
              <w:t xml:space="preserve"> </w:t>
            </w:r>
            <w:r>
              <w:t>yüzyıl</w:t>
            </w:r>
            <w:r>
              <w:rPr>
                <w:spacing w:val="-15"/>
              </w:rPr>
              <w:t xml:space="preserve"> </w:t>
            </w:r>
            <w:r>
              <w:t>Aydınlanma</w:t>
            </w:r>
            <w:r>
              <w:rPr>
                <w:spacing w:val="-4"/>
              </w:rPr>
              <w:t xml:space="preserve"> </w:t>
            </w:r>
            <w:r>
              <w:t>felsefesindeki</w:t>
            </w:r>
            <w:r>
              <w:rPr>
                <w:spacing w:val="-4"/>
              </w:rPr>
              <w:t xml:space="preserve"> </w:t>
            </w:r>
            <w:r>
              <w:t>örnek</w:t>
            </w:r>
            <w:r>
              <w:rPr>
                <w:spacing w:val="-4"/>
              </w:rPr>
              <w:t xml:space="preserve"> </w:t>
            </w:r>
            <w:r>
              <w:t>düşünce</w:t>
            </w:r>
            <w:r>
              <w:rPr>
                <w:spacing w:val="-4"/>
              </w:rPr>
              <w:t xml:space="preserve"> </w:t>
            </w:r>
            <w:r>
              <w:t xml:space="preserve">ve </w:t>
            </w:r>
            <w:proofErr w:type="gramStart"/>
            <w:r>
              <w:t>argümanları</w:t>
            </w:r>
            <w:proofErr w:type="gramEnd"/>
            <w:r>
              <w:t xml:space="preserve"> felsefi açıdan değerlendirir.</w:t>
            </w:r>
          </w:p>
        </w:tc>
        <w:tc>
          <w:tcPr>
            <w:tcW w:w="116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471"/>
        </w:trPr>
        <w:tc>
          <w:tcPr>
            <w:tcW w:w="650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CA13E5">
            <w:pPr>
              <w:pStyle w:val="TableParagraph"/>
              <w:spacing w:before="20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ÜNİTE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5: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ÇAĞDAŞ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FELSEFE</w:t>
            </w:r>
          </w:p>
        </w:tc>
        <w:tc>
          <w:tcPr>
            <w:tcW w:w="116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CA13E5">
            <w:pPr>
              <w:pStyle w:val="TableParagraph"/>
              <w:spacing w:before="20"/>
              <w:ind w:left="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26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CA13E5">
            <w:pPr>
              <w:pStyle w:val="TableParagraph"/>
              <w:spacing w:before="20"/>
              <w:ind w:left="6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E340FF">
        <w:trPr>
          <w:trHeight w:val="455"/>
        </w:trPr>
        <w:tc>
          <w:tcPr>
            <w:tcW w:w="650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CA13E5">
            <w:pPr>
              <w:pStyle w:val="TableParagraph"/>
              <w:spacing w:before="37"/>
              <w:ind w:left="80"/>
            </w:pPr>
            <w:bookmarkStart w:id="0" w:name="_GoBack"/>
            <w:r>
              <w:t>11.5.1.</w:t>
            </w:r>
            <w:r>
              <w:rPr>
                <w:spacing w:val="-4"/>
              </w:rPr>
              <w:t xml:space="preserve"> </w:t>
            </w:r>
            <w:r>
              <w:t>Çağdaş</w:t>
            </w:r>
            <w:r>
              <w:rPr>
                <w:spacing w:val="-3"/>
              </w:rPr>
              <w:t xml:space="preserve"> </w:t>
            </w:r>
            <w:r>
              <w:t>felsefeyi</w:t>
            </w:r>
            <w:r>
              <w:rPr>
                <w:spacing w:val="-4"/>
              </w:rPr>
              <w:t xml:space="preserve"> </w:t>
            </w:r>
            <w:r>
              <w:t>hazırlayan</w:t>
            </w:r>
            <w:r>
              <w:rPr>
                <w:spacing w:val="-3"/>
              </w:rPr>
              <w:t xml:space="preserve"> </w:t>
            </w:r>
            <w:r>
              <w:t>düşünce</w:t>
            </w:r>
            <w:r>
              <w:rPr>
                <w:spacing w:val="-3"/>
              </w:rPr>
              <w:t xml:space="preserve"> </w:t>
            </w:r>
            <w:r>
              <w:t>ortamını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E340FF">
        <w:trPr>
          <w:trHeight w:val="455"/>
        </w:trPr>
        <w:tc>
          <w:tcPr>
            <w:tcW w:w="650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CA13E5">
            <w:pPr>
              <w:pStyle w:val="TableParagraph"/>
              <w:spacing w:before="37"/>
              <w:ind w:left="80"/>
            </w:pPr>
            <w:r>
              <w:t>11.5.2.</w:t>
            </w:r>
            <w:r>
              <w:rPr>
                <w:spacing w:val="-12"/>
              </w:rPr>
              <w:t xml:space="preserve"> </w:t>
            </w:r>
            <w:r>
              <w:t>Çağdaş</w:t>
            </w:r>
            <w:r>
              <w:rPr>
                <w:spacing w:val="-13"/>
              </w:rPr>
              <w:t xml:space="preserve"> </w:t>
            </w:r>
            <w:r>
              <w:t>felsefenin</w:t>
            </w:r>
            <w:r>
              <w:rPr>
                <w:spacing w:val="-12"/>
              </w:rPr>
              <w:t xml:space="preserve"> </w:t>
            </w:r>
            <w:r>
              <w:t>karakteristik</w:t>
            </w:r>
            <w:r>
              <w:rPr>
                <w:spacing w:val="-12"/>
              </w:rPr>
              <w:t xml:space="preserve"> </w:t>
            </w:r>
            <w:r>
              <w:t>özelliklerini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6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8"/>
        </w:trPr>
        <w:tc>
          <w:tcPr>
            <w:tcW w:w="650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11.5.3.</w:t>
            </w:r>
            <w:r>
              <w:rPr>
                <w:spacing w:val="-7"/>
              </w:rPr>
              <w:t xml:space="preserve"> </w:t>
            </w:r>
            <w:r>
              <w:t>Örnek</w:t>
            </w:r>
            <w:r>
              <w:rPr>
                <w:spacing w:val="-7"/>
              </w:rPr>
              <w:t xml:space="preserve"> </w:t>
            </w:r>
            <w:r>
              <w:t>felsefi</w:t>
            </w:r>
            <w:r>
              <w:rPr>
                <w:spacing w:val="-7"/>
              </w:rPr>
              <w:t xml:space="preserve"> </w:t>
            </w:r>
            <w:r>
              <w:t>metinlerden</w:t>
            </w:r>
            <w:r>
              <w:rPr>
                <w:spacing w:val="-7"/>
              </w:rPr>
              <w:t xml:space="preserve"> </w:t>
            </w:r>
            <w:r>
              <w:t>hareketle</w:t>
            </w:r>
            <w:r>
              <w:rPr>
                <w:spacing w:val="-7"/>
              </w:rPr>
              <w:t xml:space="preserve"> </w:t>
            </w:r>
            <w:r>
              <w:t>Çağdaş</w:t>
            </w:r>
            <w:r>
              <w:rPr>
                <w:spacing w:val="-7"/>
              </w:rPr>
              <w:t xml:space="preserve"> </w:t>
            </w:r>
            <w:r>
              <w:t>felsefe</w:t>
            </w:r>
            <w:r>
              <w:rPr>
                <w:spacing w:val="-7"/>
              </w:rPr>
              <w:t xml:space="preserve"> </w:t>
            </w:r>
            <w:r>
              <w:t xml:space="preserve">filo- </w:t>
            </w:r>
            <w:proofErr w:type="spellStart"/>
            <w:r>
              <w:t>zoflarının</w:t>
            </w:r>
            <w:proofErr w:type="spellEnd"/>
            <w:r>
              <w:t xml:space="preserve"> felsefi görüşlerini analiz eder.</w:t>
            </w:r>
          </w:p>
        </w:tc>
        <w:tc>
          <w:tcPr>
            <w:tcW w:w="116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  <w:tr w:rsidR="00E340FF">
        <w:trPr>
          <w:trHeight w:val="568"/>
        </w:trPr>
        <w:tc>
          <w:tcPr>
            <w:tcW w:w="650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CA13E5">
            <w:pPr>
              <w:pStyle w:val="TableParagraph"/>
              <w:spacing w:before="37" w:line="244" w:lineRule="auto"/>
              <w:ind w:left="80"/>
            </w:pPr>
            <w:r>
              <w:t>11.5.4.</w:t>
            </w:r>
            <w:r>
              <w:rPr>
                <w:spacing w:val="-5"/>
              </w:rPr>
              <w:t xml:space="preserve"> </w:t>
            </w:r>
            <w:r>
              <w:t>Çağdaş</w:t>
            </w:r>
            <w:r>
              <w:rPr>
                <w:spacing w:val="-5"/>
              </w:rPr>
              <w:t xml:space="preserve"> </w:t>
            </w:r>
            <w:r>
              <w:t>felsefedeki</w:t>
            </w:r>
            <w:r>
              <w:rPr>
                <w:spacing w:val="-5"/>
              </w:rPr>
              <w:t xml:space="preserve"> </w:t>
            </w:r>
            <w:r>
              <w:t>örnek</w:t>
            </w:r>
            <w:r>
              <w:rPr>
                <w:spacing w:val="-5"/>
              </w:rPr>
              <w:t xml:space="preserve"> </w:t>
            </w:r>
            <w:r>
              <w:t>düşünce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proofErr w:type="gramStart"/>
            <w:r>
              <w:t>argümanları</w:t>
            </w:r>
            <w:proofErr w:type="gramEnd"/>
            <w:r>
              <w:rPr>
                <w:spacing w:val="-5"/>
              </w:rPr>
              <w:t xml:space="preserve"> </w:t>
            </w:r>
            <w:r>
              <w:t>felsefi açıdan değerlendirir.</w:t>
            </w:r>
          </w:p>
        </w:tc>
        <w:tc>
          <w:tcPr>
            <w:tcW w:w="1163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tcBorders>
              <w:top w:val="single" w:sz="4" w:space="0" w:color="231F20"/>
              <w:bottom w:val="single" w:sz="4" w:space="0" w:color="231F20"/>
            </w:tcBorders>
          </w:tcPr>
          <w:p w:rsidR="00E340FF" w:rsidRDefault="00E340FF">
            <w:pPr>
              <w:pStyle w:val="TableParagraph"/>
              <w:rPr>
                <w:rFonts w:ascii="Times New Roman"/>
              </w:rPr>
            </w:pPr>
          </w:p>
        </w:tc>
      </w:tr>
    </w:tbl>
    <w:p w:rsidR="00CA13E5" w:rsidRDefault="00CA13E5"/>
    <w:sectPr w:rsidR="00CA13E5">
      <w:pgSz w:w="11910" w:h="16840"/>
      <w:pgMar w:top="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40FF"/>
    <w:rsid w:val="0042768A"/>
    <w:rsid w:val="00CA13E5"/>
    <w:rsid w:val="00E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2890</Characters>
  <Application>Microsoft Office Word</Application>
  <DocSecurity>0</DocSecurity>
  <Lines>24</Lines>
  <Paragraphs>6</Paragraphs>
  <ScaleCrop>false</ScaleCrop>
  <Company>By NeC ® 2010 | Katilimsiz.Com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2025-09-19T07:26:00Z</dcterms:created>
  <dcterms:modified xsi:type="dcterms:W3CDTF">2025-09-19T07:28:00Z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